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eastAsia="Times New Roman" w:cs="Calibri"/>
          <w:b/>
          <w:sz w:val="24"/>
          <w:szCs w:val="24"/>
          <w:lang w:eastAsia="pl-PL"/>
        </w:rPr>
      </w:pPr>
      <w:r>
        <w:rPr>
          <w:rFonts w:eastAsia="Times New Roman" w:cs="Calibri"/>
          <w:b/>
          <w:sz w:val="24"/>
          <w:szCs w:val="24"/>
          <w:lang w:eastAsia="pl-PL"/>
        </w:rPr>
        <w:t>Klauzula informacyjna-</w:t>
      </w:r>
    </w:p>
    <w:p>
      <w:pPr>
        <w:pStyle w:val="Normal"/>
        <w:spacing w:lineRule="auto" w:line="240" w:before="0" w:after="0"/>
        <w:jc w:val="center"/>
        <w:rPr>
          <w:rFonts w:eastAsia="Times New Roman" w:cs="Calibri"/>
          <w:b/>
          <w:sz w:val="24"/>
          <w:szCs w:val="24"/>
          <w:lang w:eastAsia="pl-PL"/>
        </w:rPr>
      </w:pPr>
      <w:r>
        <w:rPr>
          <w:rFonts w:eastAsia="Times New Roman" w:cs="Calibri"/>
          <w:b/>
          <w:sz w:val="24"/>
          <w:szCs w:val="24"/>
          <w:lang w:eastAsia="pl-PL"/>
        </w:rPr>
        <w:t>awans zawodowy nauczyciela</w:t>
      </w:r>
    </w:p>
    <w:p>
      <w:pPr>
        <w:pStyle w:val="Normal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Zgodnie z art. 13  Rozporządzenia  Parlamentu Europejskiego i Rady (UE) 2016/679 z dnia 27 kwietnia 2016 r. w sprawie ochrony osób fizycznych w związku z przetwarzaniem danych osobowych i w sprawie swobodnego przepływu takich danych oraz uchylenia dyrektywy 95/46/WE (zwanej </w:t>
      </w:r>
      <w:r>
        <w:rPr>
          <w:rFonts w:cs="Calibri"/>
          <w:sz w:val="20"/>
          <w:szCs w:val="20"/>
        </w:rPr>
        <w:t xml:space="preserve">dalej RODO)  </w:t>
      </w:r>
      <w:bookmarkStart w:id="0" w:name="_Hlk69903768"/>
      <w:bookmarkStart w:id="1" w:name="_Hlk69631088"/>
      <w:r>
        <w:rPr>
          <w:b/>
          <w:bCs/>
          <w:sz w:val="20"/>
          <w:szCs w:val="20"/>
          <w:lang w:val="pl-PL"/>
        </w:rPr>
        <w:t>Przedszkole nr 40 w Bielsku-Białej</w:t>
      </w:r>
      <w:bookmarkEnd w:id="1"/>
      <w:r>
        <w:rPr>
          <w:b/>
          <w:bCs/>
          <w:sz w:val="20"/>
          <w:szCs w:val="20"/>
          <w:lang w:val="pl-PL"/>
        </w:rPr>
        <w:t>, ul. Komor</w:t>
      </w:r>
      <w:r>
        <w:rPr>
          <w:b/>
          <w:bCs/>
          <w:sz w:val="20"/>
          <w:szCs w:val="20"/>
          <w:lang w:val="pl-PL"/>
        </w:rPr>
        <w:t>owi</w:t>
      </w:r>
      <w:r>
        <w:rPr>
          <w:b/>
          <w:bCs/>
          <w:sz w:val="20"/>
          <w:szCs w:val="20"/>
          <w:lang w:val="pl-PL"/>
        </w:rPr>
        <w:t>cka 338, 43-300</w:t>
      </w:r>
      <w:bookmarkEnd w:id="0"/>
      <w:r>
        <w:rPr>
          <w:rFonts w:cs="Calibri"/>
          <w:sz w:val="20"/>
          <w:szCs w:val="20"/>
        </w:rPr>
        <w:t>, informuje, że:</w:t>
      </w:r>
      <w:r>
        <w:rPr>
          <w:sz w:val="20"/>
          <w:szCs w:val="20"/>
        </w:rPr>
        <w:t xml:space="preserve">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Administratorem Danych Osobo</w:t>
      </w:r>
      <w:r>
        <w:rPr>
          <w:rFonts w:cs="Calibri"/>
          <w:sz w:val="20"/>
          <w:szCs w:val="20"/>
        </w:rPr>
        <w:t xml:space="preserve">wych  jest </w:t>
      </w:r>
      <w:r>
        <w:rPr>
          <w:rFonts w:cs="Calibri"/>
          <w:color w:val="FF0000"/>
          <w:sz w:val="20"/>
          <w:szCs w:val="20"/>
        </w:rPr>
        <w:t xml:space="preserve"> </w:t>
      </w:r>
      <w:r>
        <w:rPr>
          <w:rFonts w:cs="Calibri"/>
          <w:b/>
          <w:bCs/>
          <w:sz w:val="20"/>
          <w:szCs w:val="20"/>
          <w:lang w:val="pl-PL"/>
        </w:rPr>
        <w:t>Przedszkole nr 40 w Bielsku-Białej, ul. Komor</w:t>
      </w:r>
      <w:r>
        <w:rPr>
          <w:rFonts w:cs="Calibri"/>
          <w:b/>
          <w:bCs/>
          <w:sz w:val="20"/>
          <w:szCs w:val="20"/>
          <w:lang w:val="pl-PL"/>
        </w:rPr>
        <w:t>owi</w:t>
      </w:r>
      <w:r>
        <w:rPr>
          <w:rFonts w:cs="Calibri"/>
          <w:b/>
          <w:bCs/>
          <w:sz w:val="20"/>
          <w:szCs w:val="20"/>
          <w:lang w:val="pl-PL"/>
        </w:rPr>
        <w:t>cka 338, 43-300</w:t>
      </w:r>
      <w:r>
        <w:rPr>
          <w:rFonts w:cs="Calibri"/>
          <w:b/>
          <w:bCs/>
          <w:i/>
          <w:sz w:val="20"/>
          <w:szCs w:val="20"/>
        </w:rPr>
        <w:t xml:space="preserve">;tel. </w:t>
      </w:r>
      <w:r>
        <w:rPr>
          <w:rFonts w:cs="Calibri"/>
          <w:b/>
          <w:bCs/>
          <w:sz w:val="20"/>
          <w:szCs w:val="20"/>
        </w:rPr>
        <w:t>+48 33 815 87 17</w:t>
      </w:r>
      <w:r>
        <w:rPr>
          <w:rFonts w:cs="Calibri"/>
          <w:b/>
          <w:bCs/>
          <w:i/>
          <w:sz w:val="20"/>
          <w:szCs w:val="20"/>
        </w:rPr>
        <w:t xml:space="preserve"> e-mail: </w:t>
      </w:r>
      <w:hyperlink r:id="rId2">
        <w:r>
          <w:rPr>
            <w:rStyle w:val="Hyperlink"/>
            <w:rFonts w:cs="Calibri"/>
            <w:b/>
            <w:bCs/>
            <w:sz w:val="20"/>
            <w:szCs w:val="20"/>
          </w:rPr>
          <w:t>pm40@cuw.bielsko-biala.pl</w:t>
        </w:r>
      </w:hyperlink>
    </w:p>
    <w:p>
      <w:pPr>
        <w:pStyle w:val="Normal"/>
        <w:numPr>
          <w:ilvl w:val="0"/>
          <w:numId w:val="1"/>
        </w:numPr>
        <w:rPr>
          <w:rFonts w:cs="Calibri"/>
          <w:iCs/>
          <w:sz w:val="20"/>
          <w:szCs w:val="20"/>
        </w:rPr>
      </w:pPr>
      <w:r>
        <w:rPr>
          <w:rFonts w:cs="Calibri"/>
          <w:iCs/>
          <w:sz w:val="20"/>
          <w:szCs w:val="20"/>
        </w:rPr>
        <w:t xml:space="preserve">Inspektorem ds. Ochrony Danych (osobą odpowiedzialną za prawidłowość przetwarzanie danych) jest </w:t>
      </w:r>
      <w:bookmarkStart w:id="2" w:name="_Hlk87179776"/>
      <w:r>
        <w:rPr>
          <w:rFonts w:cs="Calibri"/>
          <w:b/>
          <w:iCs/>
          <w:sz w:val="20"/>
          <w:szCs w:val="20"/>
        </w:rPr>
        <w:t xml:space="preserve">Marcin Gruszka </w:t>
      </w:r>
      <w:r>
        <w:rPr>
          <w:rFonts w:cs="Calibri"/>
          <w:iCs/>
          <w:sz w:val="20"/>
          <w:szCs w:val="20"/>
        </w:rPr>
        <w:t xml:space="preserve">(kontakt do inspektora:  </w:t>
      </w:r>
      <w:r>
        <w:rPr>
          <w:rFonts w:cs="Calibri"/>
          <w:b/>
          <w:iCs/>
          <w:sz w:val="20"/>
          <w:szCs w:val="20"/>
        </w:rPr>
        <w:t xml:space="preserve">e-mail: </w:t>
      </w:r>
      <w:hyperlink r:id="rId3">
        <w:r>
          <w:rPr>
            <w:rStyle w:val="Hyperlink"/>
            <w:rFonts w:cs="Calibri"/>
            <w:b/>
            <w:iCs/>
            <w:sz w:val="20"/>
            <w:szCs w:val="20"/>
          </w:rPr>
          <w:t>iod24h@data.pl</w:t>
        </w:r>
      </w:hyperlink>
      <w:r>
        <w:rPr>
          <w:rFonts w:cs="Calibri"/>
          <w:b/>
          <w:iCs/>
          <w:sz w:val="20"/>
          <w:szCs w:val="20"/>
        </w:rPr>
        <w:t>, tel: 785465194</w:t>
      </w:r>
      <w:r>
        <w:rPr>
          <w:rFonts w:cs="Calibri"/>
          <w:iCs/>
          <w:sz w:val="20"/>
          <w:szCs w:val="20"/>
        </w:rPr>
        <w:t>).</w:t>
      </w:r>
      <w:r>
        <w:rPr>
          <w:rFonts w:cs="Calibri"/>
          <w:iCs/>
          <w:sz w:val="20"/>
          <w:szCs w:val="20"/>
          <w:lang w:val="pl-PL"/>
        </w:rPr>
        <w:t xml:space="preserve"> </w:t>
      </w:r>
      <w:bookmarkEnd w:id="2"/>
    </w:p>
    <w:p>
      <w:pPr>
        <w:pStyle w:val="Normal"/>
        <w:numPr>
          <w:ilvl w:val="0"/>
          <w:numId w:val="1"/>
        </w:numPr>
        <w:rPr>
          <w:rFonts w:cs="Calibri"/>
          <w:iCs/>
          <w:sz w:val="20"/>
          <w:szCs w:val="20"/>
        </w:rPr>
      </w:pPr>
      <w:r>
        <w:rPr>
          <w:rFonts w:cs="Calibri"/>
          <w:iCs/>
          <w:sz w:val="20"/>
          <w:szCs w:val="20"/>
        </w:rPr>
        <w:t>Państwa dane będą przetwarzane w następujących celach: przeprowadzania postępowania egzaminacyjnego na stopień awansu zawodowego nauczyciela kontraktowego, na podstawie art. 6 ust. 1 lit. C RODO – wykonanie obowiązku nałożonego przepisami prawa,  art. 9d ust. 7 i 9g ust. 2 ustawy z dnia 26 stycznia 1982 r. Karta Nauczyciela oraz Rozporządzenia Ministra Edukacji Narodowej z dnia 26 lipca 2018r. w sprawie uzyskiwania stopni awansu zawodowego przez nauczycieli, w szczególności §9.</w:t>
      </w:r>
    </w:p>
    <w:p>
      <w:pPr>
        <w:pStyle w:val="Normal"/>
        <w:numPr>
          <w:ilvl w:val="0"/>
          <w:numId w:val="1"/>
        </w:numPr>
        <w:rPr>
          <w:rFonts w:cs="Calibri"/>
          <w:iCs/>
          <w:sz w:val="20"/>
          <w:szCs w:val="20"/>
        </w:rPr>
      </w:pPr>
      <w:bookmarkStart w:id="3" w:name="_Hlk5702309"/>
      <w:bookmarkEnd w:id="3"/>
      <w:r>
        <w:rPr>
          <w:rFonts w:cs="Calibri"/>
          <w:iCs/>
          <w:sz w:val="20"/>
          <w:szCs w:val="20"/>
        </w:rPr>
        <w:t xml:space="preserve">Państwa dane osobowe będą przechowywane </w:t>
      </w:r>
      <w:r>
        <w:rPr>
          <w:rFonts w:cs="Calibri"/>
          <w:sz w:val="20"/>
          <w:szCs w:val="20"/>
        </w:rPr>
        <w:t>do celów archiwizacyjnych, w szczególności zgodnie z Jednolitym Rzeczowym Wykazem Akt, który dostępny jest w sekretariacie placówki.</w:t>
      </w:r>
    </w:p>
    <w:p>
      <w:pPr>
        <w:pStyle w:val="Normal"/>
        <w:numPr>
          <w:ilvl w:val="0"/>
          <w:numId w:val="1"/>
        </w:numPr>
        <w:rPr>
          <w:rFonts w:cs="Calibri"/>
          <w:iCs/>
          <w:sz w:val="20"/>
          <w:szCs w:val="20"/>
        </w:rPr>
      </w:pPr>
      <w:r>
        <w:rPr>
          <w:rFonts w:cs="Calibri"/>
          <w:iCs/>
          <w:sz w:val="20"/>
          <w:szCs w:val="20"/>
        </w:rPr>
        <w:t>Mają Państwo prawo żądania od Administratora dostępu do swoich danych osobowych, ich                      sprostowania, usunięcia lub ograniczenia przetwarzania, prawo do wniesienia sprzeciwu wobec                przetwarzania, a także prawo do przenoszenia danych.</w:t>
      </w:r>
    </w:p>
    <w:p>
      <w:pPr>
        <w:pStyle w:val="Normal"/>
        <w:numPr>
          <w:ilvl w:val="0"/>
          <w:numId w:val="1"/>
        </w:numPr>
        <w:rPr>
          <w:rFonts w:cs="Calibri"/>
          <w:iCs/>
          <w:sz w:val="20"/>
          <w:szCs w:val="20"/>
        </w:rPr>
      </w:pPr>
      <w:bookmarkStart w:id="4" w:name="_Hlk6220008"/>
      <w:bookmarkStart w:id="5" w:name="_Hlk5702309_kopia_1"/>
      <w:bookmarkEnd w:id="5"/>
      <w:r>
        <w:rPr>
          <w:rFonts w:cs="Calibri"/>
          <w:iCs/>
          <w:sz w:val="20"/>
          <w:szCs w:val="20"/>
        </w:rPr>
        <w:t xml:space="preserve">Z zachowaniem wszelkich gwarancji bezpieczeństwa danych, Państwa dane możemy przekazać – oprócz osobom upoważnionym przez Administratora danych – innym podmiotom, w tym: </w:t>
      </w:r>
      <w:bookmarkEnd w:id="4"/>
      <w:r>
        <w:rPr>
          <w:rFonts w:cs="Calibri"/>
          <w:iCs/>
          <w:sz w:val="20"/>
          <w:szCs w:val="20"/>
        </w:rPr>
        <w:t>Komisja Egzaminacyjna powołana przez Prezydenta Miasta Bielska- Białej oraz Miasto Bielsko- Biała.</w:t>
      </w:r>
    </w:p>
    <w:p>
      <w:pPr>
        <w:pStyle w:val="Normal"/>
        <w:numPr>
          <w:ilvl w:val="0"/>
          <w:numId w:val="1"/>
        </w:numPr>
        <w:rPr>
          <w:rFonts w:cs="Calibri"/>
          <w:iCs/>
          <w:sz w:val="20"/>
          <w:szCs w:val="20"/>
        </w:rPr>
      </w:pPr>
      <w:r>
        <w:rPr>
          <w:rFonts w:cs="Calibri"/>
          <w:iCs/>
          <w:sz w:val="20"/>
          <w:szCs w:val="20"/>
        </w:rPr>
        <w:t xml:space="preserve">Mają </w:t>
      </w:r>
      <w:r>
        <w:rPr>
          <w:rFonts w:cs="Calibri"/>
          <w:sz w:val="20"/>
          <w:szCs w:val="20"/>
        </w:rPr>
        <w:t>Państwo prawo wnieść skargę do organu nadzorczego, którym jest Prezes Urzędu Ochrony            Danych Osobowych (adres siedziby: ul. Stanisława Moniuszki 1A, 00-014 Warszawa), jeśli uznają Państwo, iż przetwarzanie przez Administratora Państwa danych  osobowych narusza przepisy dot. ochrony danych osobowych.</w:t>
      </w:r>
    </w:p>
    <w:p>
      <w:pPr>
        <w:pStyle w:val="Normal"/>
        <w:numPr>
          <w:ilvl w:val="0"/>
          <w:numId w:val="1"/>
        </w:numPr>
        <w:rPr>
          <w:rFonts w:cs="Calibri"/>
          <w:iCs/>
          <w:sz w:val="20"/>
          <w:szCs w:val="20"/>
        </w:rPr>
      </w:pPr>
      <w:r>
        <w:rPr>
          <w:rFonts w:cs="Calibri"/>
          <w:iCs/>
          <w:sz w:val="20"/>
          <w:szCs w:val="20"/>
        </w:rPr>
        <w:t>Podanie przez Państwa danych, przetwarzanych w ramach nałożonego na nas obowiązku prawnego jest wymogiem ustawowym. Nie podanie przez Państwa danych skutkować będzie nie podjęciem postępowania egzaminacyjnego na stopień awansu zawodowego nauczyciela mianowanego.</w:t>
      </w:r>
    </w:p>
    <w:p>
      <w:pPr>
        <w:pStyle w:val="Normal"/>
        <w:ind w:left="36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Hyperlink">
    <w:name w:val="Hyperlink"/>
    <w:uiPriority w:val="99"/>
    <w:unhideWhenUsed/>
    <w:rsid w:val="00d65377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qFormat/>
    <w:rsid w:val="00d65377"/>
    <w:rPr>
      <w:color w:val="605E5C"/>
      <w:shd w:fill="E1DFDD" w:val="clear"/>
    </w:rPr>
  </w:style>
  <w:style w:type="character" w:styleId="Decodebase64" w:customStyle="1">
    <w:name w:val="decode_base_64"/>
    <w:basedOn w:val="DefaultParagraphFont"/>
    <w:qFormat/>
    <w:rsid w:val="007371fb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2b2edf"/>
    <w:pPr>
      <w:spacing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m40@cuw.bielsko-biala.pl" TargetMode="External"/><Relationship Id="rId3" Type="http://schemas.openxmlformats.org/officeDocument/2006/relationships/hyperlink" Target="mailto:iod24h@data.pl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LibreOffice/7.6.4.1$Windows_X86_64 LibreOffice_project/e19e193f88cd6c0525a17fb7a176ed8e6a3e2aa1</Application>
  <AppVersion>15.0000</AppVersion>
  <Pages>1</Pages>
  <Words>328</Words>
  <Characters>2163</Characters>
  <CharactersWithSpaces>2532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2026-08-28T04:26:00Z</dcterms:created>
  <dc:creator>Marcin Gruszka</dc:creator>
  <dc:description/>
  <dc:language>pl-PL</dc:language>
  <cp:lastModifiedBy/>
  <dcterms:modified xsi:type="dcterms:W3CDTF">2026-08-27T23:45:26Z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